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F1EE" w14:textId="77777777" w:rsidR="0050228F" w:rsidRPr="0050228F" w:rsidRDefault="0050228F" w:rsidP="0050228F">
      <w:pPr>
        <w:pStyle w:val="NormalWeb"/>
        <w:shd w:val="clear" w:color="auto" w:fill="FCFCFC"/>
        <w:spacing w:after="192" w:afterAutospacing="0"/>
        <w:textAlignment w:val="baseline"/>
        <w:rPr>
          <w:rFonts w:ascii="New" w:hAnsi="New"/>
          <w:color w:val="1D2228"/>
          <w:lang w:val="es-ES"/>
        </w:rPr>
      </w:pP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Karaj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gekamaradoj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,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karaj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geamikoj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,</w:t>
      </w:r>
    </w:p>
    <w:p w14:paraId="161D0FBB" w14:textId="77777777" w:rsidR="0050228F" w:rsidRPr="0050228F" w:rsidRDefault="0050228F" w:rsidP="0050228F">
      <w:pPr>
        <w:pStyle w:val="NormalWeb"/>
        <w:shd w:val="clear" w:color="auto" w:fill="FCFCFC"/>
        <w:spacing w:after="192" w:afterAutospacing="0"/>
        <w:textAlignment w:val="baseline"/>
        <w:rPr>
          <w:rFonts w:ascii="New" w:hAnsi="New"/>
          <w:color w:val="1D2228"/>
          <w:lang w:val="es-ES"/>
        </w:rPr>
      </w:pPr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Liberpensula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Frakcio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partoprenis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virtuale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en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Kongreso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de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Moskvo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en julio 2022. Ni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diskutis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libere kaj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vigle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pri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diversaj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temoj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.</w:t>
      </w:r>
    </w:p>
    <w:p w14:paraId="73F12B5C" w14:textId="77777777" w:rsidR="0050228F" w:rsidRPr="0050228F" w:rsidRDefault="0050228F" w:rsidP="0050228F">
      <w:pPr>
        <w:pStyle w:val="NormalWeb"/>
        <w:shd w:val="clear" w:color="auto" w:fill="FCFCFC"/>
        <w:spacing w:after="192" w:afterAutospacing="0"/>
        <w:textAlignment w:val="baseline"/>
        <w:rPr>
          <w:rFonts w:ascii="New" w:hAnsi="New"/>
          <w:color w:val="1D2228"/>
          <w:lang w:val="es-ES"/>
        </w:rPr>
      </w:pPr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Por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daŭrigi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diskuton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, ni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proponas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al vi 13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demandojn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.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Bonvolu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respondi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. Ni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verkos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artikolon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por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Sennaciulo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per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respondoj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.</w:t>
      </w:r>
    </w:p>
    <w:p w14:paraId="06194BA1" w14:textId="5DDC7D68" w:rsidR="0050228F" w:rsidRPr="0050228F" w:rsidRDefault="0050228F" w:rsidP="0050228F">
      <w:pPr>
        <w:pStyle w:val="NormalWeb"/>
        <w:shd w:val="clear" w:color="auto" w:fill="FCFCFC"/>
        <w:spacing w:after="192" w:afterAutospacing="0"/>
        <w:textAlignment w:val="baseline"/>
        <w:rPr>
          <w:rFonts w:ascii="New" w:hAnsi="New"/>
          <w:color w:val="1D2228"/>
          <w:lang w:val="es-ES"/>
        </w:rPr>
      </w:pPr>
      <w:r>
        <w:rPr>
          <w:rFonts w:ascii="New" w:hAnsi="New"/>
          <w:color w:val="333333"/>
          <w:sz w:val="23"/>
          <w:szCs w:val="23"/>
        </w:rPr>
        <w:t xml:space="preserve">l. </w:t>
      </w:r>
      <w:proofErr w:type="spellStart"/>
      <w:r>
        <w:rPr>
          <w:rFonts w:ascii="New" w:hAnsi="New"/>
          <w:color w:val="333333"/>
          <w:sz w:val="23"/>
          <w:szCs w:val="23"/>
        </w:rPr>
        <w:t>Politika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agado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de </w:t>
      </w:r>
      <w:proofErr w:type="spellStart"/>
      <w:r>
        <w:rPr>
          <w:rFonts w:ascii="New" w:hAnsi="New"/>
          <w:color w:val="333333"/>
          <w:sz w:val="23"/>
          <w:szCs w:val="23"/>
        </w:rPr>
        <w:t>eklezioj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en la </w:t>
      </w:r>
      <w:proofErr w:type="spellStart"/>
      <w:r>
        <w:rPr>
          <w:rFonts w:ascii="New" w:hAnsi="New"/>
          <w:color w:val="333333"/>
          <w:sz w:val="23"/>
          <w:szCs w:val="23"/>
        </w:rPr>
        <w:t>landoj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, </w:t>
      </w:r>
      <w:proofErr w:type="spellStart"/>
      <w:r>
        <w:rPr>
          <w:rFonts w:ascii="New" w:hAnsi="New"/>
          <w:color w:val="333333"/>
          <w:sz w:val="23"/>
          <w:szCs w:val="23"/>
        </w:rPr>
        <w:t>konkretaj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faktoj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, </w:t>
      </w:r>
      <w:proofErr w:type="spellStart"/>
      <w:r>
        <w:rPr>
          <w:rFonts w:ascii="New" w:hAnsi="New"/>
          <w:color w:val="333333"/>
          <w:sz w:val="23"/>
          <w:szCs w:val="23"/>
        </w:rPr>
        <w:t>atestantaj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kontakton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de </w:t>
      </w:r>
      <w:proofErr w:type="spellStart"/>
      <w:r>
        <w:rPr>
          <w:rFonts w:ascii="New" w:hAnsi="New"/>
          <w:color w:val="333333"/>
          <w:sz w:val="23"/>
          <w:szCs w:val="23"/>
        </w:rPr>
        <w:t>Eklezio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kaj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Kapitalo</w:t>
      </w:r>
      <w:proofErr w:type="spellEnd"/>
      <w:r>
        <w:rPr>
          <w:rFonts w:ascii="New" w:hAnsi="New"/>
          <w:color w:val="333333"/>
          <w:sz w:val="23"/>
          <w:szCs w:val="23"/>
        </w:rPr>
        <w:t>.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4321556A" wp14:editId="46163AD9">
            <wp:extent cx="95250" cy="95250"/>
            <wp:effectExtent l="0" t="0" r="0" b="0"/>
            <wp:docPr id="14" name="Image 14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25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ew" w:hAnsi="New"/>
          <w:color w:val="333333"/>
          <w:sz w:val="23"/>
          <w:szCs w:val="23"/>
        </w:rPr>
        <w:br/>
        <w:t xml:space="preserve">2. De </w:t>
      </w:r>
      <w:proofErr w:type="spellStart"/>
      <w:r>
        <w:rPr>
          <w:rFonts w:ascii="New" w:hAnsi="New"/>
          <w:color w:val="333333"/>
          <w:sz w:val="23"/>
          <w:szCs w:val="23"/>
        </w:rPr>
        <w:t>kiu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eklezioj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ricevas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monon</w:t>
      </w:r>
      <w:proofErr w:type="spellEnd"/>
      <w:r>
        <w:rPr>
          <w:rFonts w:ascii="New" w:hAnsi="New"/>
          <w:color w:val="333333"/>
          <w:sz w:val="23"/>
          <w:szCs w:val="23"/>
        </w:rPr>
        <w:t> ?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70D6A895" wp14:editId="0A6EF778">
            <wp:extent cx="95250" cy="95250"/>
            <wp:effectExtent l="0" t="0" r="0" b="0"/>
            <wp:docPr id="13" name="Image 13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26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ew" w:hAnsi="New"/>
          <w:color w:val="333333"/>
          <w:sz w:val="23"/>
          <w:szCs w:val="23"/>
        </w:rPr>
        <w:br/>
      </w:r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3.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Kiom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ŝtato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elspezas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por </w:t>
      </w:r>
      <w:r w:rsidRPr="0050228F">
        <w:rPr>
          <w:rFonts w:ascii="New" w:hAnsi="New"/>
          <w:color w:val="FF0000"/>
          <w:sz w:val="23"/>
          <w:szCs w:val="23"/>
          <w:lang w:val="es-ES"/>
        </w:rPr>
        <w:t>la 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eklezioj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, por </w:t>
      </w:r>
      <w:r w:rsidRPr="0050228F">
        <w:rPr>
          <w:rFonts w:ascii="New" w:hAnsi="New"/>
          <w:color w:val="FF0000"/>
          <w:sz w:val="23"/>
          <w:szCs w:val="23"/>
          <w:lang w:val="es-ES"/>
        </w:rPr>
        <w:t>la</w:t>
      </w:r>
      <w:r w:rsidRPr="0050228F">
        <w:rPr>
          <w:rFonts w:ascii="New" w:hAnsi="New"/>
          <w:color w:val="1F497D"/>
          <w:sz w:val="23"/>
          <w:szCs w:val="23"/>
          <w:lang w:val="es-ES"/>
        </w:rPr>
        <w:t> 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popolklerigo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, por </w:t>
      </w:r>
      <w:r w:rsidRPr="0050228F">
        <w:rPr>
          <w:rFonts w:ascii="New" w:hAnsi="New"/>
          <w:color w:val="FF0000"/>
          <w:sz w:val="23"/>
          <w:szCs w:val="23"/>
          <w:lang w:val="es-ES"/>
        </w:rPr>
        <w:t>la 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senlaboruloj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?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760E5D9A" wp14:editId="1373CDF0">
            <wp:extent cx="95250" cy="95250"/>
            <wp:effectExtent l="0" t="0" r="0" b="0"/>
            <wp:docPr id="12" name="Image 12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27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4. Kiel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funkcias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religiaj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organizoj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, kaj per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kiaj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metodoj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ili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varbas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anojn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por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siaj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vicoj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?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2029D85B" wp14:editId="01E5FBCB">
            <wp:extent cx="95250" cy="95250"/>
            <wp:effectExtent l="0" t="0" r="0" b="0"/>
            <wp:docPr id="11" name="Image 11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28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5.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Kiun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influon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havas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eklezio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sur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ŝtataparaton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?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005DD4D5" wp14:editId="22135803">
            <wp:extent cx="95250" cy="95250"/>
            <wp:effectExtent l="0" t="0" r="0" b="0"/>
            <wp:docPr id="10" name="Image 10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29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6.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Kiujn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heIporganizojn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fondis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eklezioj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, kaj </w:t>
      </w:r>
      <w:proofErr w:type="spellStart"/>
      <w:r w:rsidRPr="0050228F">
        <w:rPr>
          <w:rFonts w:ascii="New" w:hAnsi="New"/>
          <w:color w:val="FF0000"/>
          <w:sz w:val="23"/>
          <w:szCs w:val="23"/>
          <w:lang w:val="es-ES"/>
        </w:rPr>
        <w:t>kiuj</w:t>
      </w:r>
      <w:proofErr w:type="spellEnd"/>
      <w:r w:rsidRPr="0050228F">
        <w:rPr>
          <w:rFonts w:ascii="New" w:hAnsi="New"/>
          <w:color w:val="FF0000"/>
          <w:sz w:val="23"/>
          <w:szCs w:val="23"/>
          <w:lang w:val="es-ES"/>
        </w:rPr>
        <w:t xml:space="preserve"> estas 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ilia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agado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?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2ABAA494" wp14:editId="517897CF">
            <wp:extent cx="95250" cy="95250"/>
            <wp:effectExtent l="0" t="0" r="0" b="0"/>
            <wp:docPr id="9" name="Image 9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0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7. Kiel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agas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religiaj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organizoj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inter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laboristoj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,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junularo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,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virinoj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kaj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infanoj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?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55489A42" wp14:editId="214116E5">
            <wp:extent cx="95250" cy="95250"/>
            <wp:effectExtent l="0" t="0" r="0" b="0"/>
            <wp:docPr id="8" name="Image 8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1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8.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Pri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</w:t>
      </w:r>
      <w:r w:rsidRPr="0050228F">
        <w:rPr>
          <w:rFonts w:ascii="New" w:hAnsi="New"/>
          <w:color w:val="FF0000"/>
          <w:sz w:val="23"/>
          <w:szCs w:val="23"/>
          <w:lang w:val="es-ES"/>
        </w:rPr>
        <w:t>la</w:t>
      </w:r>
      <w:r w:rsidRPr="0050228F">
        <w:rPr>
          <w:rFonts w:ascii="New" w:hAnsi="New"/>
          <w:color w:val="1F497D"/>
          <w:sz w:val="23"/>
          <w:szCs w:val="23"/>
          <w:lang w:val="es-ES"/>
        </w:rPr>
        <w:t> </w:t>
      </w:r>
      <w:r w:rsidRPr="0050228F">
        <w:rPr>
          <w:rFonts w:ascii="New" w:hAnsi="New"/>
          <w:sz w:val="23"/>
          <w:szCs w:val="23"/>
          <w:lang w:val="es-ES"/>
        </w:rPr>
        <w:t>temo</w:t>
      </w:r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 :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Religio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kaj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lernejo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.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5D52ABB1" wp14:editId="08C9D37A">
            <wp:extent cx="95250" cy="95250"/>
            <wp:effectExtent l="0" t="0" r="0" b="0"/>
            <wp:docPr id="7" name="Image 7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2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9. Kiel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rilatas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eklezioj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al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revolucia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laborista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movado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,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al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proofErr w:type="gramStart"/>
      <w:r w:rsidRPr="0050228F">
        <w:rPr>
          <w:rFonts w:ascii="New" w:hAnsi="New"/>
          <w:color w:val="333333"/>
          <w:sz w:val="23"/>
          <w:szCs w:val="23"/>
          <w:lang w:val="es-ES"/>
        </w:rPr>
        <w:t>strikoj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?</w:t>
      </w:r>
      <w:proofErr w:type="gramEnd"/>
      <w:r w:rsidRPr="0050228F">
        <w:rPr>
          <w:rFonts w:ascii="New" w:hAnsi="New"/>
          <w:color w:val="333333"/>
          <w:sz w:val="23"/>
          <w:szCs w:val="23"/>
          <w:lang w:val="es-ES"/>
        </w:rPr>
        <w:t>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47919DB6" wp14:editId="4131FB3B">
            <wp:extent cx="95250" cy="95250"/>
            <wp:effectExtent l="0" t="0" r="0" b="0"/>
            <wp:docPr id="6" name="Image 6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3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>10</w:t>
      </w:r>
      <w:r w:rsidRPr="0050228F">
        <w:rPr>
          <w:rFonts w:ascii="New" w:hAnsi="New"/>
          <w:color w:val="FF0000"/>
          <w:sz w:val="23"/>
          <w:szCs w:val="23"/>
          <w:lang w:val="es-ES"/>
        </w:rPr>
        <w:t xml:space="preserve">. Kion </w:t>
      </w:r>
      <w:proofErr w:type="spellStart"/>
      <w:r w:rsidRPr="0050228F">
        <w:rPr>
          <w:rFonts w:ascii="New" w:hAnsi="New"/>
          <w:color w:val="FF0000"/>
          <w:sz w:val="23"/>
          <w:szCs w:val="23"/>
          <w:lang w:val="es-ES"/>
        </w:rPr>
        <w:t>opinias</w:t>
      </w:r>
      <w:proofErr w:type="spellEnd"/>
      <w:r w:rsidRPr="0050228F">
        <w:rPr>
          <w:rFonts w:ascii="New" w:hAnsi="New"/>
          <w:color w:val="1F497D"/>
          <w:sz w:val="23"/>
          <w:szCs w:val="23"/>
          <w:lang w:val="es-ES"/>
        </w:rPr>
        <w:t> </w:t>
      </w:r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eklezioj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</w:t>
      </w:r>
      <w:proofErr w:type="spellStart"/>
      <w:r w:rsidRPr="0050228F">
        <w:rPr>
          <w:rFonts w:ascii="New" w:hAnsi="New"/>
          <w:color w:val="FF0000"/>
          <w:sz w:val="23"/>
          <w:szCs w:val="23"/>
          <w:lang w:val="es-ES"/>
        </w:rPr>
        <w:t>pri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 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disigo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inter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Ŝtato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kaj la </w:t>
      </w:r>
      <w:proofErr w:type="spellStart"/>
      <w:proofErr w:type="gramStart"/>
      <w:r w:rsidRPr="0050228F">
        <w:rPr>
          <w:rFonts w:ascii="New" w:hAnsi="New"/>
          <w:color w:val="333333"/>
          <w:sz w:val="23"/>
          <w:szCs w:val="23"/>
          <w:lang w:val="es-ES"/>
        </w:rPr>
        <w:t>eklezioj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?</w:t>
      </w:r>
      <w:proofErr w:type="gramEnd"/>
      <w:r w:rsidRPr="0050228F">
        <w:rPr>
          <w:rFonts w:ascii="New" w:hAnsi="New"/>
          <w:color w:val="333333"/>
          <w:sz w:val="23"/>
          <w:szCs w:val="23"/>
          <w:lang w:val="es-ES"/>
        </w:rPr>
        <w:t>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385C24FC" wp14:editId="06EAB576">
            <wp:extent cx="95250" cy="95250"/>
            <wp:effectExtent l="0" t="0" r="0" b="0"/>
            <wp:docPr id="5" name="Image 5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4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11.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Kvanto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da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religiaj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organizoj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proporcie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al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iliaj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membroj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.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4203B788" wp14:editId="15E0359F">
            <wp:extent cx="95250" cy="95250"/>
            <wp:effectExtent l="0" t="0" r="0" b="0"/>
            <wp:docPr id="4" name="Image 4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5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12. Kiel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agadas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liberpensaj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proofErr w:type="gramStart"/>
      <w:r w:rsidRPr="0050228F">
        <w:rPr>
          <w:rFonts w:ascii="New" w:hAnsi="New"/>
          <w:color w:val="333333"/>
          <w:sz w:val="23"/>
          <w:szCs w:val="23"/>
          <w:lang w:val="es-ES"/>
        </w:rPr>
        <w:t>organizoj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?</w:t>
      </w:r>
      <w:proofErr w:type="gramEnd"/>
      <w:r w:rsidRPr="0050228F">
        <w:rPr>
          <w:rFonts w:ascii="New" w:hAnsi="New"/>
          <w:color w:val="333333"/>
          <w:sz w:val="23"/>
          <w:szCs w:val="23"/>
          <w:lang w:val="es-ES"/>
        </w:rPr>
        <w:t> 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23A4AA09" wp14:editId="679B9EF8">
            <wp:extent cx="95250" cy="95250"/>
            <wp:effectExtent l="0" t="0" r="0" b="0"/>
            <wp:docPr id="3" name="Image 3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6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28F">
        <w:rPr>
          <w:rFonts w:ascii="New" w:hAnsi="New"/>
          <w:color w:val="333333"/>
          <w:sz w:val="23"/>
          <w:szCs w:val="23"/>
          <w:lang w:val="es-ES"/>
        </w:rPr>
        <w:br/>
        <w:t xml:space="preserve">13.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Procesoj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kontraŭ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blasfem</w:t>
      </w:r>
      <w:r w:rsidRPr="0050228F">
        <w:rPr>
          <w:rFonts w:ascii="New" w:hAnsi="New"/>
          <w:color w:val="00B050"/>
          <w:sz w:val="23"/>
          <w:szCs w:val="23"/>
          <w:lang w:val="es-ES"/>
        </w:rPr>
        <w:t>ant</w:t>
      </w:r>
      <w:r w:rsidRPr="0050228F">
        <w:rPr>
          <w:rFonts w:ascii="New" w:hAnsi="New"/>
          <w:color w:val="333333"/>
          <w:sz w:val="23"/>
          <w:szCs w:val="23"/>
          <w:lang w:val="es-ES"/>
        </w:rPr>
        <w:t>oj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.</w:t>
      </w:r>
    </w:p>
    <w:p w14:paraId="137725D9" w14:textId="77777777" w:rsidR="0050228F" w:rsidRPr="0050228F" w:rsidRDefault="0050228F" w:rsidP="0050228F">
      <w:pPr>
        <w:pStyle w:val="NormalWeb"/>
        <w:shd w:val="clear" w:color="auto" w:fill="FCFCFC"/>
        <w:spacing w:after="192" w:afterAutospacing="0"/>
        <w:textAlignment w:val="baseline"/>
        <w:rPr>
          <w:rFonts w:ascii="New" w:hAnsi="New"/>
          <w:color w:val="1D2228"/>
          <w:lang w:val="es-ES"/>
        </w:rPr>
      </w:pP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Bonvolu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sendi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respondojn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gramStart"/>
      <w:r w:rsidRPr="0050228F">
        <w:rPr>
          <w:rFonts w:ascii="New" w:hAnsi="New"/>
          <w:color w:val="333333"/>
          <w:sz w:val="23"/>
          <w:szCs w:val="23"/>
          <w:lang w:val="es-ES"/>
        </w:rPr>
        <w:t>rete :</w:t>
      </w:r>
      <w:proofErr w:type="gramEnd"/>
      <w:r w:rsidRPr="0050228F">
        <w:rPr>
          <w:rFonts w:ascii="New" w:hAnsi="New"/>
          <w:color w:val="333333"/>
          <w:sz w:val="23"/>
          <w:szCs w:val="23"/>
          <w:lang w:val="es-ES"/>
        </w:rPr>
        <w:t> </w:t>
      </w:r>
      <w:hyperlink r:id="rId5" w:tgtFrame="_blank" w:history="1">
        <w:r w:rsidRPr="0050228F">
          <w:rPr>
            <w:rStyle w:val="Lienhypertexte"/>
            <w:rFonts w:ascii="New" w:hAnsi="New"/>
            <w:sz w:val="23"/>
            <w:szCs w:val="23"/>
            <w:lang w:val="es-ES"/>
          </w:rPr>
          <w:t>dominique.simeone@yahoo.fr</w:t>
        </w:r>
      </w:hyperlink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;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letere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 : Dominique Simeone,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Résidence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du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Levant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,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Bât.A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, 133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avenue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Henri Martin FR-46000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Cahors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(Francio) ;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fakse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  +33/(0)953804589</w:t>
      </w:r>
    </w:p>
    <w:p w14:paraId="5CF3BED0" w14:textId="77777777" w:rsidR="0050228F" w:rsidRPr="0050228F" w:rsidRDefault="0050228F" w:rsidP="0050228F">
      <w:pPr>
        <w:pStyle w:val="NormalWeb"/>
        <w:shd w:val="clear" w:color="auto" w:fill="FCFCFC"/>
        <w:spacing w:after="192" w:afterAutospacing="0"/>
        <w:textAlignment w:val="baseline"/>
        <w:rPr>
          <w:rFonts w:ascii="New" w:hAnsi="New"/>
          <w:color w:val="1D2228"/>
          <w:lang w:val="es-ES"/>
        </w:rPr>
      </w:pPr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Ni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antaŭdankas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vin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kamarade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kaj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liberpense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pri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la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libertempo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 xml:space="preserve"> por </w:t>
      </w:r>
      <w:proofErr w:type="spellStart"/>
      <w:r w:rsidRPr="0050228F">
        <w:rPr>
          <w:rFonts w:ascii="New" w:hAnsi="New"/>
          <w:color w:val="333333"/>
          <w:sz w:val="23"/>
          <w:szCs w:val="23"/>
          <w:lang w:val="es-ES"/>
        </w:rPr>
        <w:t>respondi</w:t>
      </w:r>
      <w:proofErr w:type="spellEnd"/>
      <w:r w:rsidRPr="0050228F">
        <w:rPr>
          <w:rFonts w:ascii="New" w:hAnsi="New"/>
          <w:color w:val="333333"/>
          <w:sz w:val="23"/>
          <w:szCs w:val="23"/>
          <w:lang w:val="es-ES"/>
        </w:rPr>
        <w:t>.</w:t>
      </w:r>
    </w:p>
    <w:p w14:paraId="0DEC0842" w14:textId="181E30C3" w:rsidR="0050228F" w:rsidRDefault="0050228F" w:rsidP="0050228F">
      <w:pPr>
        <w:pStyle w:val="NormalWeb"/>
        <w:shd w:val="clear" w:color="auto" w:fill="FCFCFC"/>
        <w:spacing w:after="192" w:afterAutospacing="0"/>
        <w:textAlignment w:val="baseline"/>
        <w:rPr>
          <w:rFonts w:ascii="New" w:hAnsi="New"/>
          <w:color w:val="1D2228"/>
        </w:rPr>
      </w:pPr>
      <w:proofErr w:type="spellStart"/>
      <w:r>
        <w:rPr>
          <w:rFonts w:ascii="New" w:hAnsi="New"/>
          <w:color w:val="333333"/>
          <w:sz w:val="23"/>
          <w:szCs w:val="23"/>
        </w:rPr>
        <w:t>Dominiko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Simeono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(35724)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7F1BD5A3" wp14:editId="0F2BA323">
            <wp:extent cx="95250" cy="95250"/>
            <wp:effectExtent l="0" t="0" r="0" b="0"/>
            <wp:docPr id="2" name="Image 2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7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ew" w:hAnsi="New"/>
          <w:color w:val="333333"/>
          <w:sz w:val="23"/>
          <w:szCs w:val="23"/>
        </w:rPr>
        <w:br/>
      </w:r>
      <w:proofErr w:type="spellStart"/>
      <w:r>
        <w:rPr>
          <w:rFonts w:ascii="New" w:hAnsi="New"/>
          <w:color w:val="333333"/>
          <w:sz w:val="23"/>
          <w:szCs w:val="23"/>
        </w:rPr>
        <w:t>Respondeca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pri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la </w:t>
      </w:r>
      <w:proofErr w:type="spellStart"/>
      <w:r>
        <w:rPr>
          <w:rFonts w:ascii="New" w:hAnsi="New"/>
          <w:color w:val="333333"/>
          <w:sz w:val="23"/>
          <w:szCs w:val="23"/>
        </w:rPr>
        <w:t>Liberpensula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Frakcio</w:t>
      </w:r>
      <w:proofErr w:type="spellEnd"/>
    </w:p>
    <w:p w14:paraId="33058586" w14:textId="7CCC2298" w:rsidR="0050228F" w:rsidRDefault="0050228F" w:rsidP="0050228F">
      <w:pPr>
        <w:pStyle w:val="NormalWeb"/>
        <w:shd w:val="clear" w:color="auto" w:fill="FCFCFC"/>
        <w:spacing w:before="0" w:beforeAutospacing="0" w:after="0" w:afterAutospacing="0"/>
        <w:textAlignment w:val="baseline"/>
        <w:rPr>
          <w:rFonts w:ascii="New" w:hAnsi="New"/>
          <w:color w:val="1D2228"/>
        </w:rPr>
      </w:pPr>
      <w:r>
        <w:rPr>
          <w:rFonts w:ascii="New" w:hAnsi="New"/>
          <w:color w:val="333333"/>
          <w:sz w:val="23"/>
          <w:szCs w:val="23"/>
        </w:rPr>
        <w:t>La TTT-</w:t>
      </w:r>
      <w:proofErr w:type="spellStart"/>
      <w:r>
        <w:rPr>
          <w:rFonts w:ascii="New" w:hAnsi="New"/>
          <w:color w:val="333333"/>
          <w:sz w:val="23"/>
          <w:szCs w:val="23"/>
        </w:rPr>
        <w:t>ejo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de la </w:t>
      </w:r>
      <w:proofErr w:type="spellStart"/>
      <w:r>
        <w:rPr>
          <w:rFonts w:ascii="New" w:hAnsi="New"/>
          <w:color w:val="333333"/>
          <w:sz w:val="23"/>
          <w:szCs w:val="23"/>
        </w:rPr>
        <w:t>Liberpensula</w:t>
      </w:r>
      <w:proofErr w:type="spellEnd"/>
      <w:r>
        <w:rPr>
          <w:rFonts w:ascii="New" w:hAnsi="New"/>
          <w:color w:val="333333"/>
          <w:sz w:val="23"/>
          <w:szCs w:val="23"/>
        </w:rPr>
        <w:t xml:space="preserve"> </w:t>
      </w:r>
      <w:proofErr w:type="spellStart"/>
      <w:r>
        <w:rPr>
          <w:rFonts w:ascii="New" w:hAnsi="New"/>
          <w:color w:val="333333"/>
          <w:sz w:val="23"/>
          <w:szCs w:val="23"/>
        </w:rPr>
        <w:t>Frakcio</w:t>
      </w:r>
      <w:proofErr w:type="spellEnd"/>
      <w:r>
        <w:rPr>
          <w:rFonts w:ascii="New" w:hAnsi="New"/>
          <w:color w:val="333333"/>
          <w:sz w:val="23"/>
          <w:szCs w:val="23"/>
        </w:rPr>
        <w:t> :</w:t>
      </w:r>
      <w:r>
        <w:rPr>
          <w:rFonts w:ascii="New" w:hAnsi="New"/>
          <w:noProof/>
          <w:color w:val="333333"/>
          <w:sz w:val="23"/>
          <w:szCs w:val="23"/>
        </w:rPr>
        <w:drawing>
          <wp:inline distT="0" distB="0" distL="0" distR="0" wp14:anchorId="69DFBB29" wp14:editId="1F82ED09">
            <wp:extent cx="95250" cy="95250"/>
            <wp:effectExtent l="0" t="0" r="0" b="0"/>
            <wp:docPr id="1" name="Image 1" descr="Retour                                                           ligne                                                           auto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0959837691_x0000_i1038" descr="Retour                                                           ligne                                                           automatiq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ew" w:hAnsi="New"/>
          <w:color w:val="333333"/>
          <w:sz w:val="23"/>
          <w:szCs w:val="23"/>
        </w:rPr>
        <w:br/>
      </w:r>
      <w:hyperlink r:id="rId6" w:tgtFrame="_blank" w:history="1">
        <w:proofErr w:type="spellStart"/>
        <w:r>
          <w:rPr>
            <w:rStyle w:val="Lienhypertexte"/>
            <w:rFonts w:ascii="New" w:hAnsi="New"/>
            <w:color w:val="000099"/>
            <w:sz w:val="23"/>
            <w:szCs w:val="23"/>
            <w:bdr w:val="none" w:sz="0" w:space="0" w:color="auto" w:frame="1"/>
          </w:rPr>
          <w:t>Liberpensula</w:t>
        </w:r>
        <w:proofErr w:type="spellEnd"/>
        <w:r>
          <w:rPr>
            <w:rStyle w:val="Lienhypertexte"/>
            <w:rFonts w:ascii="New" w:hAnsi="New"/>
            <w:color w:val="000099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>
          <w:rPr>
            <w:rStyle w:val="Lienhypertexte"/>
            <w:rFonts w:ascii="New" w:hAnsi="New"/>
            <w:color w:val="000099"/>
            <w:sz w:val="23"/>
            <w:szCs w:val="23"/>
            <w:bdr w:val="none" w:sz="0" w:space="0" w:color="auto" w:frame="1"/>
          </w:rPr>
          <w:t>Frakcio</w:t>
        </w:r>
        <w:proofErr w:type="spellEnd"/>
      </w:hyperlink>
    </w:p>
    <w:p w14:paraId="1C088679" w14:textId="77777777" w:rsidR="00066E82" w:rsidRDefault="00066E82"/>
    <w:sectPr w:rsidR="00066E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F"/>
    <w:rsid w:val="00066E82"/>
    <w:rsid w:val="005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A36C"/>
  <w15:chartTrackingRefBased/>
  <w15:docId w15:val="{259BDC2F-73FA-444F-A5C4-203DBD43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502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tesperanto.org/spip.php?rubrique86" TargetMode="External"/><Relationship Id="rId5" Type="http://schemas.openxmlformats.org/officeDocument/2006/relationships/hyperlink" Target="mailto:dominique.simeone@yahoo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Simeone</dc:creator>
  <cp:keywords/>
  <dc:description/>
  <cp:lastModifiedBy>Dominique Simeone</cp:lastModifiedBy>
  <cp:revision>1</cp:revision>
  <dcterms:created xsi:type="dcterms:W3CDTF">2022-12-05T12:53:00Z</dcterms:created>
  <dcterms:modified xsi:type="dcterms:W3CDTF">2022-12-05T12:55:00Z</dcterms:modified>
</cp:coreProperties>
</file>